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D80" w:rsidRPr="003B4D80" w:rsidRDefault="003B4D80" w:rsidP="003B4D80">
      <w:pPr>
        <w:jc w:val="center"/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FORMULARZ OFERTOWY WYKONAWCY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2405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</w:t>
            </w:r>
            <w:proofErr w:type="spellStart"/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ePUAP</w:t>
            </w:r>
            <w:proofErr w:type="spellEnd"/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) Wykonawcy:</w:t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3B4D80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B4D80" w:rsidRPr="003B4D80" w:rsidTr="00682D3C">
        <w:tc>
          <w:tcPr>
            <w:tcW w:w="9062" w:type="dxa"/>
            <w:gridSpan w:val="2"/>
          </w:tcPr>
          <w:p w:rsidR="003B4D80" w:rsidRPr="003B4D80" w:rsidRDefault="003B4D80" w:rsidP="003B4D80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3B4D80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Dane dotyczące zamawiającego: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Sieć Badawcza Łukasiewicz – Instytut Technologii Eksploatacji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ul. Pułaskiego 6/10 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26-600 Radom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Zobowiązania wykonawcy:</w:t>
      </w:r>
    </w:p>
    <w:p w:rsidR="003B4D80" w:rsidRPr="003B4D80" w:rsidRDefault="003B4D80" w:rsidP="003B4D80">
      <w:pPr>
        <w:spacing w:after="120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W odpowiedzi na ogłoszenie o zamówieniu na </w:t>
      </w:r>
      <w:r w:rsidRPr="003B4D80">
        <w:rPr>
          <w:rFonts w:ascii="Calibri" w:eastAsia="Calibri" w:hAnsi="Calibri" w:cs="Times New Roman"/>
          <w:b/>
        </w:rPr>
        <w:t>dostawę pomp ciepła</w:t>
      </w:r>
      <w:r w:rsidR="00250D8B">
        <w:rPr>
          <w:rFonts w:ascii="Calibri" w:eastAsia="Calibri" w:hAnsi="Calibri" w:cs="Times New Roman"/>
          <w:b/>
        </w:rPr>
        <w:t xml:space="preserve"> 3</w:t>
      </w:r>
      <w:r w:rsidRPr="003B4D80">
        <w:rPr>
          <w:rFonts w:ascii="Calibri" w:eastAsia="Calibri" w:hAnsi="Calibri" w:cs="Times New Roman"/>
          <w:b/>
        </w:rPr>
        <w:t>, numer referencyjny postępowania BK/</w:t>
      </w:r>
      <w:r w:rsidR="00D16662">
        <w:rPr>
          <w:rFonts w:ascii="Calibri" w:eastAsia="Calibri" w:hAnsi="Calibri" w:cs="Times New Roman"/>
          <w:b/>
        </w:rPr>
        <w:t>22</w:t>
      </w:r>
      <w:bookmarkStart w:id="0" w:name="_GoBack"/>
      <w:bookmarkEnd w:id="0"/>
      <w:r w:rsidRPr="003B4D80">
        <w:rPr>
          <w:rFonts w:ascii="Calibri" w:eastAsia="Calibri" w:hAnsi="Calibri" w:cs="Times New Roman"/>
          <w:b/>
        </w:rPr>
        <w:t>/2021</w:t>
      </w:r>
      <w:r w:rsidRPr="003B4D80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 niniejszym formularzu „SWZ”), następujących części zamówienia:</w:t>
      </w:r>
    </w:p>
    <w:tbl>
      <w:tblPr>
        <w:tblStyle w:val="Tabela-Siatka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6516"/>
        <w:gridCol w:w="989"/>
      </w:tblGrid>
      <w:tr w:rsidR="003B4D80" w:rsidRPr="003B4D80" w:rsidTr="003B4D80">
        <w:trPr>
          <w:tblHeader/>
        </w:trPr>
        <w:tc>
          <w:tcPr>
            <w:tcW w:w="1555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Numer części zamówienia</w:t>
            </w:r>
          </w:p>
        </w:tc>
        <w:tc>
          <w:tcPr>
            <w:tcW w:w="6516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989" w:type="dxa"/>
            <w:shd w:val="clear" w:color="auto" w:fill="F2F2F2"/>
            <w:vAlign w:val="center"/>
          </w:tcPr>
          <w:p w:rsidR="003B4D80" w:rsidRPr="003B4D80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4D80">
              <w:rPr>
                <w:rFonts w:ascii="Arial" w:hAnsi="Arial" w:cs="Arial"/>
                <w:b/>
              </w:rPr>
              <w:t>Oferuję</w:t>
            </w:r>
            <w:r w:rsidRPr="003B4D80">
              <w:rPr>
                <w:rFonts w:ascii="Arial" w:hAnsi="Arial" w:cs="Arial"/>
                <w:b/>
                <w:vertAlign w:val="superscript"/>
              </w:rPr>
              <w:footnoteReference w:id="2"/>
            </w: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>Pompa ciepła typu powietrze-woda (A-W) w wersji monoblok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>Pompa ciepła typu powietrze-woda (A-W) w wersji kompaktowej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682D3C"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 xml:space="preserve">Pompa ciepła typu powietrze-woda (A-W) w wersji </w:t>
            </w:r>
            <w:proofErr w:type="spellStart"/>
            <w:r w:rsidRPr="008F0F9F">
              <w:rPr>
                <w:rFonts w:ascii="Calibri" w:eastAsia="Calibri" w:hAnsi="Calibri" w:cs="Calibri"/>
                <w:sz w:val="22"/>
                <w:szCs w:val="22"/>
              </w:rPr>
              <w:t>split</w:t>
            </w:r>
            <w:proofErr w:type="spellEnd"/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682D3C">
        <w:trPr>
          <w:trHeight w:val="435"/>
        </w:trPr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F0F9F">
              <w:rPr>
                <w:rFonts w:ascii="Calibri" w:eastAsia="Calibri" w:hAnsi="Calibri" w:cs="Calibri"/>
                <w:sz w:val="22"/>
                <w:szCs w:val="22"/>
              </w:rPr>
              <w:t>Pompa ciepła typu glikol-woda (B-W) w wersji monoblok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B4D80" w:rsidRPr="003B4D80" w:rsidTr="008F0F9F">
        <w:trPr>
          <w:cantSplit/>
        </w:trPr>
        <w:tc>
          <w:tcPr>
            <w:tcW w:w="1555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0F9F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6516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F0F9F">
              <w:rPr>
                <w:rFonts w:ascii="Calibri" w:hAnsi="Calibri" w:cs="Calibri"/>
                <w:bCs/>
                <w:sz w:val="22"/>
                <w:szCs w:val="22"/>
              </w:rPr>
              <w:t xml:space="preserve">Kompaktowe urządzenie składające się z centrali wentylacyjnej </w:t>
            </w:r>
            <w:r w:rsidRPr="008F0F9F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z rekuperatorem i wbudowanej pompy ciepła typu powietrze-woda </w:t>
            </w:r>
            <w:r w:rsidRPr="008F0F9F">
              <w:rPr>
                <w:rFonts w:ascii="Calibri" w:hAnsi="Calibri" w:cs="Calibri"/>
                <w:bCs/>
                <w:sz w:val="22"/>
                <w:szCs w:val="22"/>
              </w:rPr>
              <w:br/>
              <w:t>(A-W) do podgrzewania wody grzewczej</w:t>
            </w:r>
          </w:p>
        </w:tc>
        <w:tc>
          <w:tcPr>
            <w:tcW w:w="989" w:type="dxa"/>
            <w:vAlign w:val="center"/>
          </w:tcPr>
          <w:p w:rsidR="003B4D80" w:rsidRPr="008F0F9F" w:rsidRDefault="003B4D80" w:rsidP="003B4D8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rPr>
          <w:rFonts w:ascii="Calibri" w:eastAsia="Times New Roman" w:hAnsi="Calibri" w:cs="Calibri"/>
          <w:lang w:eastAsia="pl-PL"/>
        </w:rPr>
      </w:pPr>
      <w:r w:rsidRPr="003B4D80">
        <w:rPr>
          <w:rFonts w:ascii="Calibri" w:eastAsia="Times New Roman" w:hAnsi="Calibri" w:cs="Calibri"/>
          <w:lang w:eastAsia="pl-PL"/>
        </w:rPr>
        <w:t>– na warunkach określonych w załączonych do niniejszej oferty formularzach warunków wykonania części zamówienia.</w:t>
      </w:r>
    </w:p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3B4D80">
        <w:rPr>
          <w:rFonts w:ascii="Calibri" w:eastAsia="Times New Roman" w:hAnsi="Calibri" w:cs="Calibri"/>
          <w:b/>
          <w:lang w:eastAsia="pl-PL"/>
        </w:rPr>
        <w:t>Uwaga:</w:t>
      </w:r>
    </w:p>
    <w:p w:rsidR="003B4D80" w:rsidRPr="003B4D80" w:rsidRDefault="003B4D80" w:rsidP="003B4D80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120"/>
        <w:rPr>
          <w:rFonts w:ascii="Calibri" w:eastAsia="Times New Roman" w:hAnsi="Calibri" w:cs="Calibri"/>
          <w:lang w:eastAsia="pl-PL"/>
        </w:rPr>
      </w:pPr>
      <w:r w:rsidRPr="003B4D80">
        <w:rPr>
          <w:rFonts w:ascii="Calibri" w:eastAsia="Times New Roman" w:hAnsi="Calibri" w:cs="Calibri"/>
          <w:lang w:eastAsia="pl-PL"/>
        </w:rPr>
        <w:t>Do oferty należy załączyć odpowiedni formularz warunków wykonania części zamówienia – dla każdej części zamówienia, na którą jest składana oferta.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Oświadczenia wykonawcy (wspólne dla wszystkich części zamówienia):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uważam się za związanego ofertą do daty wskazanej w SWZ.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 – w zakresie odpowiednim do części zamówienia, na które składam ofertę.</w:t>
      </w:r>
    </w:p>
    <w:p w:rsidR="003B4D80" w:rsidRPr="003B4D80" w:rsidRDefault="003B4D80" w:rsidP="003B4D80">
      <w:pPr>
        <w:numPr>
          <w:ilvl w:val="0"/>
          <w:numId w:val="1"/>
        </w:numPr>
        <w:contextualSpacing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Składając ofertę akceptuję postanowienia SWZ dotyczące przetwarzania danych osobowych.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1696" w:type="dxa"/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B4D80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3B4D80" w:rsidRPr="003B4D80" w:rsidRDefault="003B4D80" w:rsidP="003B4D80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keepNext/>
        <w:spacing w:before="240"/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lastRenderedPageBreak/>
        <w:t>Zastrzeżenia wykonawcy: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tabs>
          <w:tab w:val="right" w:leader="dot" w:pos="9072"/>
        </w:tabs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Informacje na temat podwykonawców:</w:t>
      </w:r>
    </w:p>
    <w:p w:rsidR="003B4D80" w:rsidRPr="003B4D80" w:rsidRDefault="003B4D80" w:rsidP="003B4D80">
      <w:pPr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Informuję, że:</w:t>
      </w:r>
    </w:p>
    <w:p w:rsidR="003B4D80" w:rsidRPr="003B4D80" w:rsidRDefault="003B4D80" w:rsidP="003B4D80">
      <w:pPr>
        <w:ind w:left="567" w:hanging="567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[….]</w:t>
      </w:r>
      <w:r w:rsidRPr="003B4D80">
        <w:rPr>
          <w:rFonts w:ascii="Calibri" w:eastAsia="Calibri" w:hAnsi="Calibri" w:cs="Times New Roman"/>
          <w:vertAlign w:val="superscript"/>
        </w:rPr>
        <w:footnoteReference w:id="3"/>
      </w:r>
      <w:r w:rsidRPr="003B4D80">
        <w:rPr>
          <w:rFonts w:ascii="Calibri" w:eastAsia="Calibri" w:hAnsi="Calibri" w:cs="Times New Roman"/>
        </w:rPr>
        <w:tab/>
        <w:t>zamówienie wykonam sam, tj. bez udziału podwykonawców</w:t>
      </w:r>
    </w:p>
    <w:p w:rsidR="003B4D80" w:rsidRPr="003B4D80" w:rsidRDefault="003B4D80" w:rsidP="003B4D80">
      <w:pPr>
        <w:ind w:left="567" w:hanging="567"/>
        <w:rPr>
          <w:rFonts w:ascii="Calibri" w:eastAsia="Calibri" w:hAnsi="Calibri" w:cs="Times New Roman"/>
        </w:rPr>
      </w:pPr>
      <w:r w:rsidRPr="003B4D80">
        <w:rPr>
          <w:rFonts w:ascii="Calibri" w:eastAsia="Calibri" w:hAnsi="Calibri" w:cs="Times New Roman"/>
        </w:rPr>
        <w:t>[….]</w:t>
      </w:r>
      <w:r w:rsidRPr="003B4D80">
        <w:rPr>
          <w:rFonts w:ascii="Calibri" w:eastAsia="Calibri" w:hAnsi="Calibri" w:cs="Times New Roman"/>
          <w:vertAlign w:val="superscript"/>
        </w:rPr>
        <w:t>5</w:t>
      </w:r>
      <w:r w:rsidRPr="003B4D80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3B4D80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3B4D80">
        <w:rPr>
          <w:rFonts w:ascii="Calibri" w:eastAsia="Calibri" w:hAnsi="Calibri" w:cs="Times New Roman"/>
        </w:rPr>
        <w:t>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  <w:b/>
        </w:rPr>
      </w:pPr>
      <w:r w:rsidRPr="003B4D80">
        <w:rPr>
          <w:rFonts w:ascii="Calibri" w:eastAsia="Calibri" w:hAnsi="Calibri" w:cs="Times New Roman"/>
          <w:b/>
        </w:rPr>
        <w:t>Inne informacje Wykonawcy:</w:t>
      </w: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3B4D80" w:rsidRPr="003B4D80" w:rsidRDefault="003B4D80" w:rsidP="003B4D80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B4D80" w:rsidRPr="003B4D80" w:rsidTr="00682D3C">
        <w:tc>
          <w:tcPr>
            <w:tcW w:w="3020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B4D80" w:rsidRPr="003B4D80" w:rsidRDefault="003B4D80" w:rsidP="003B4D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B4D80" w:rsidRPr="003B4D80" w:rsidTr="00682D3C">
        <w:tc>
          <w:tcPr>
            <w:tcW w:w="3020" w:type="dxa"/>
            <w:tcBorders>
              <w:top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B4D80" w:rsidRPr="003B4D80" w:rsidRDefault="003B4D80" w:rsidP="003B4D8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B4D80" w:rsidRPr="003B4D80" w:rsidRDefault="003B4D80" w:rsidP="003B4D8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B4D80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3B4D80" w:rsidRPr="003B4D80" w:rsidRDefault="003B4D80" w:rsidP="003B4D80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B51" w:rsidRDefault="00005B51" w:rsidP="003B4D80">
      <w:r>
        <w:separator/>
      </w:r>
    </w:p>
  </w:endnote>
  <w:endnote w:type="continuationSeparator" w:id="0">
    <w:p w:rsidR="00005B51" w:rsidRDefault="00005B51" w:rsidP="003B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D80" w:rsidRPr="003B4D80" w:rsidRDefault="003B4D80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B4D80">
      <w:rPr>
        <w:rFonts w:ascii="Calibri" w:hAnsi="Calibri" w:cs="Calibri"/>
        <w:sz w:val="22"/>
        <w:szCs w:val="22"/>
      </w:rPr>
      <w:t xml:space="preserve">Strona </w:t>
    </w:r>
    <w:r w:rsidRPr="003B4D80">
      <w:rPr>
        <w:rFonts w:ascii="Calibri" w:hAnsi="Calibri" w:cs="Calibri"/>
        <w:sz w:val="22"/>
        <w:szCs w:val="22"/>
      </w:rPr>
      <w:fldChar w:fldCharType="begin"/>
    </w:r>
    <w:r w:rsidRPr="003B4D80">
      <w:rPr>
        <w:rFonts w:ascii="Calibri" w:hAnsi="Calibri" w:cs="Calibri"/>
        <w:sz w:val="22"/>
        <w:szCs w:val="22"/>
      </w:rPr>
      <w:instrText xml:space="preserve"> PAGE   \* MERGEFORMAT </w:instrText>
    </w:r>
    <w:r w:rsidRPr="003B4D80">
      <w:rPr>
        <w:rFonts w:ascii="Calibri" w:hAnsi="Calibri" w:cs="Calibri"/>
        <w:sz w:val="22"/>
        <w:szCs w:val="22"/>
      </w:rPr>
      <w:fldChar w:fldCharType="separate"/>
    </w:r>
    <w:r w:rsidRPr="003B4D80">
      <w:rPr>
        <w:rFonts w:ascii="Calibri" w:hAnsi="Calibri" w:cs="Calibri"/>
        <w:noProof/>
        <w:sz w:val="22"/>
        <w:szCs w:val="22"/>
      </w:rPr>
      <w:t>4</w:t>
    </w:r>
    <w:r w:rsidRPr="003B4D80">
      <w:rPr>
        <w:rFonts w:ascii="Calibri" w:hAnsi="Calibri" w:cs="Calibri"/>
        <w:sz w:val="22"/>
        <w:szCs w:val="22"/>
      </w:rPr>
      <w:fldChar w:fldCharType="end"/>
    </w:r>
    <w:r w:rsidRPr="003B4D80">
      <w:rPr>
        <w:rFonts w:ascii="Calibri" w:hAnsi="Calibri" w:cs="Calibri"/>
        <w:sz w:val="22"/>
        <w:szCs w:val="22"/>
      </w:rPr>
      <w:t xml:space="preserve"> z </w:t>
    </w:r>
    <w:r w:rsidRPr="003B4D80">
      <w:fldChar w:fldCharType="begin"/>
    </w:r>
    <w:r>
      <w:instrText xml:space="preserve"> SECTIONPAGES   \* MERGEFORMAT </w:instrText>
    </w:r>
    <w:r w:rsidRPr="003B4D80">
      <w:fldChar w:fldCharType="separate"/>
    </w:r>
    <w:r w:rsidR="00D16662" w:rsidRPr="00D16662">
      <w:rPr>
        <w:rFonts w:ascii="Calibri" w:hAnsi="Calibri" w:cs="Calibri"/>
        <w:noProof/>
        <w:sz w:val="22"/>
        <w:szCs w:val="22"/>
      </w:rPr>
      <w:t>3</w:t>
    </w:r>
    <w:r w:rsidRPr="003B4D80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B51" w:rsidRDefault="00005B51" w:rsidP="003B4D80">
      <w:r>
        <w:separator/>
      </w:r>
    </w:p>
  </w:footnote>
  <w:footnote w:type="continuationSeparator" w:id="0">
    <w:p w:rsidR="00005B51" w:rsidRDefault="00005B51" w:rsidP="003B4D80">
      <w:r>
        <w:continuationSeparator/>
      </w:r>
    </w:p>
  </w:footnote>
  <w:footnote w:id="1">
    <w:p w:rsidR="003B4D80" w:rsidRPr="003B4D80" w:rsidRDefault="003B4D80" w:rsidP="003B4D80">
      <w:pPr>
        <w:pStyle w:val="Tekstprzypisudolnego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</w:rPr>
        <w:footnoteRef/>
      </w:r>
      <w:r w:rsidRPr="003B4D80">
        <w:rPr>
          <w:rFonts w:ascii="Calibri" w:hAnsi="Calibri" w:cs="Calibri"/>
        </w:rPr>
        <w:t xml:space="preserve"> Niewłaściwe skreślić lub usunąć.</w:t>
      </w:r>
    </w:p>
  </w:footnote>
  <w:footnote w:id="2">
    <w:p w:rsidR="003B4D80" w:rsidRPr="003B4D80" w:rsidRDefault="003B4D80" w:rsidP="003B4D80">
      <w:pPr>
        <w:pStyle w:val="Tekstprzypisudolnego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  <w:b/>
        </w:rPr>
        <w:footnoteRef/>
      </w:r>
      <w:r w:rsidRPr="003B4D80">
        <w:rPr>
          <w:rFonts w:ascii="Calibri" w:hAnsi="Calibri" w:cs="Calibri"/>
        </w:rPr>
        <w:t xml:space="preserve"> W kolumnie „Oferuję” należy wpisać „</w:t>
      </w:r>
      <w:r w:rsidRPr="003B4D80">
        <w:rPr>
          <w:rFonts w:ascii="Calibri" w:hAnsi="Calibri" w:cs="Calibri"/>
          <w:b/>
        </w:rPr>
        <w:t>TAK</w:t>
      </w:r>
      <w:r w:rsidRPr="003B4D80">
        <w:rPr>
          <w:rFonts w:ascii="Calibri" w:hAnsi="Calibri" w:cs="Calibri"/>
        </w:rPr>
        <w:t>”, przy każdej części zamówienia, na które jest składana oferta.</w:t>
      </w:r>
    </w:p>
  </w:footnote>
  <w:footnote w:id="3">
    <w:p w:rsidR="003B4D80" w:rsidRPr="003B4D80" w:rsidRDefault="003B4D80" w:rsidP="003B4D80">
      <w:pPr>
        <w:pStyle w:val="Tekstprzypisudolnego"/>
        <w:jc w:val="both"/>
        <w:rPr>
          <w:rFonts w:ascii="Calibri" w:hAnsi="Calibri" w:cs="Calibri"/>
        </w:rPr>
      </w:pPr>
      <w:r w:rsidRPr="003B4D80">
        <w:rPr>
          <w:rStyle w:val="Odwoanieprzypisudolnego"/>
          <w:rFonts w:ascii="Calibri" w:hAnsi="Calibri" w:cs="Calibri"/>
        </w:rPr>
        <w:footnoteRef/>
      </w:r>
      <w:r w:rsidRPr="003B4D80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D80" w:rsidRPr="003B4D80" w:rsidRDefault="003B4D80" w:rsidP="00DD2DF7">
    <w:pPr>
      <w:pStyle w:val="Nagwek"/>
      <w:jc w:val="center"/>
      <w:rPr>
        <w:rFonts w:cs="Calibri"/>
        <w:sz w:val="20"/>
      </w:rPr>
    </w:pPr>
    <w:r w:rsidRPr="003B4D80">
      <w:rPr>
        <w:rFonts w:cs="Calibri"/>
        <w:sz w:val="20"/>
      </w:rPr>
      <w:t>Specyfikacja Warunków Zamówienia, numer referencyjny postępowania BK/</w:t>
    </w:r>
    <w:r w:rsidR="00250D8B">
      <w:rPr>
        <w:rFonts w:cs="Calibri"/>
        <w:sz w:val="20"/>
      </w:rPr>
      <w:t>22</w:t>
    </w:r>
    <w:r w:rsidRPr="003B4D80">
      <w:rPr>
        <w:rFonts w:cs="Calibri"/>
        <w:sz w:val="20"/>
      </w:rPr>
      <w:t>/2021</w:t>
    </w:r>
  </w:p>
  <w:p w:rsidR="003B4D80" w:rsidRPr="003B4D80" w:rsidRDefault="003B4D80" w:rsidP="00DD2DF7">
    <w:pPr>
      <w:pStyle w:val="Nagwek"/>
      <w:jc w:val="center"/>
      <w:rPr>
        <w:rFonts w:cs="Calibri"/>
        <w:b/>
      </w:rPr>
    </w:pPr>
    <w:r w:rsidRPr="003B4D80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80"/>
    <w:rsid w:val="00005B51"/>
    <w:rsid w:val="000E1F29"/>
    <w:rsid w:val="001A2BCB"/>
    <w:rsid w:val="00213C51"/>
    <w:rsid w:val="00250D8B"/>
    <w:rsid w:val="00313E12"/>
    <w:rsid w:val="003B4D80"/>
    <w:rsid w:val="004359F1"/>
    <w:rsid w:val="00450B2A"/>
    <w:rsid w:val="006023E2"/>
    <w:rsid w:val="008F0F9F"/>
    <w:rsid w:val="00C35B2D"/>
    <w:rsid w:val="00CA522F"/>
    <w:rsid w:val="00D16662"/>
    <w:rsid w:val="00D7765C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565D"/>
  <w15:chartTrackingRefBased/>
  <w15:docId w15:val="{0B98422F-4EAE-4683-9BBB-912A0E6A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D80"/>
  </w:style>
  <w:style w:type="paragraph" w:styleId="Stopka">
    <w:name w:val="footer"/>
    <w:basedOn w:val="Normalny"/>
    <w:link w:val="StopkaZnak"/>
    <w:uiPriority w:val="99"/>
    <w:rsid w:val="003B4D8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B4D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B4D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4D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B4D80"/>
    <w:rPr>
      <w:vertAlign w:val="superscript"/>
    </w:rPr>
  </w:style>
  <w:style w:type="table" w:styleId="Tabela-Siatka">
    <w:name w:val="Table Grid"/>
    <w:basedOn w:val="Standardowy"/>
    <w:uiPriority w:val="39"/>
    <w:rsid w:val="003B4D8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B4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541</Words>
  <Characters>3009</Characters>
  <Application>Microsoft Office Word</Application>
  <DocSecurity>0</DocSecurity>
  <Lines>51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2021-08-19T11:28:00Z</dcterms:created>
  <dcterms:modified xsi:type="dcterms:W3CDTF">2021-09-27T09:44:00Z</dcterms:modified>
</cp:coreProperties>
</file>